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พ.ศ.2567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D7462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D7462A" w:rsidRDefault="00D7462A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โครงการจัดซื้อรถบรรทุกขยะ แบบอัดท้าย ขนาด 6 ตัน 6 ล้อ ปริมาตรกระบอกสูบไม่ต่ำกว่า  6,000 ซีซี หรือกำลังเครื่องยนต์สูงสุดไม่ต่ำกว่า 170 กิโลวัตต์  จำนวน 1 คัน ขององค์การบริหารส่วนตำบลชัยจุมพล อำเภอลับแล   จังหวัดอุตรดิตถ์ </w:t>
            </w:r>
          </w:p>
        </w:tc>
        <w:tc>
          <w:tcPr>
            <w:tcW w:w="1811" w:type="dxa"/>
          </w:tcPr>
          <w:p w:rsidR="00D7462A" w:rsidRPr="00D7462A" w:rsidRDefault="00914685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2,500,000.-บาท</w:t>
            </w:r>
          </w:p>
        </w:tc>
        <w:tc>
          <w:tcPr>
            <w:tcW w:w="5277" w:type="dxa"/>
          </w:tcPr>
          <w:p w:rsidR="00D7462A" w:rsidRPr="00D7462A" w:rsidRDefault="00914685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ได้รับอนุมัติจากการประชุมสภาองค์การบริหารส่วนตำบลชัยจุมพล สมัยสามัญที่ 2/2567  เมื่อวันที่  8  พฤษภาคม  2567 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517D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D7462A" w:rsidRPr="00D7462A" w:rsidRDefault="00517DF7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เงินช่วยเหลือประชาชนที่ประสบเหตุ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ภัย ที่เกิดขึ้นเมื่อวันที่ 3  พฤษภาคม  2567</w:t>
            </w:r>
          </w:p>
        </w:tc>
        <w:tc>
          <w:tcPr>
            <w:tcW w:w="1811" w:type="dxa"/>
          </w:tcPr>
          <w:p w:rsidR="00D7462A" w:rsidRPr="00517DF7" w:rsidRDefault="00517D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1,495,915.- บาท</w:t>
            </w:r>
          </w:p>
        </w:tc>
        <w:tc>
          <w:tcPr>
            <w:tcW w:w="5277" w:type="dxa"/>
          </w:tcPr>
          <w:p w:rsidR="00D7462A" w:rsidRPr="00D7462A" w:rsidRDefault="00517DF7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ได้รับอนุมัติจากผู้บริหารท้องถิ่น ตามบันทึกข้อความที่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72001/ -   ลงวันที่  27   พฤษภาคม   2567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98492B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127" w:type="dxa"/>
          </w:tcPr>
          <w:p w:rsidR="00D7462A" w:rsidRPr="00D7462A" w:rsidRDefault="001772FB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1772FB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ซอยบ้านร้อย</w:t>
            </w:r>
            <w:proofErr w:type="spellStart"/>
            <w:r w:rsidRPr="001772FB">
              <w:rPr>
                <w:rFonts w:ascii="TH SarabunIT๙" w:hAnsi="TH SarabunIT๙" w:cs="TH SarabunIT๙"/>
                <w:sz w:val="28"/>
                <w:cs/>
              </w:rPr>
              <w:t>ตรีจรัญ</w:t>
            </w:r>
            <w:proofErr w:type="spellEnd"/>
            <w:r w:rsidRPr="001772FB">
              <w:rPr>
                <w:rFonts w:ascii="TH SarabunIT๙" w:hAnsi="TH SarabunIT๙" w:cs="TH SarabunIT๙"/>
                <w:sz w:val="28"/>
                <w:cs/>
              </w:rPr>
              <w:t xml:space="preserve">  ไชยรักษ์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1772FB">
              <w:rPr>
                <w:rFonts w:ascii="TH SarabunIT๙" w:hAnsi="TH SarabunIT๙" w:cs="TH SarabunIT๙"/>
                <w:sz w:val="28"/>
                <w:cs/>
              </w:rPr>
              <w:t>(ต่อยอด) หมู่ที่ 6 บ้านชำป่าหวาย ตำบลชัยจุมพล อำเภอลับแล  จังหวัดอุตรดิตถ์</w:t>
            </w:r>
          </w:p>
        </w:tc>
        <w:tc>
          <w:tcPr>
            <w:tcW w:w="1811" w:type="dxa"/>
          </w:tcPr>
          <w:p w:rsidR="00D7462A" w:rsidRPr="001772FB" w:rsidRDefault="001772FB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772FB">
              <w:rPr>
                <w:rFonts w:ascii="TH SarabunIT๙" w:hAnsi="TH SarabunIT๙" w:cs="TH SarabunIT๙"/>
                <w:sz w:val="28"/>
                <w:cs/>
              </w:rPr>
              <w:t>161</w:t>
            </w:r>
            <w:r w:rsidRPr="001772FB">
              <w:rPr>
                <w:rFonts w:ascii="TH SarabunIT๙" w:hAnsi="TH SarabunIT๙" w:cs="TH SarabunIT๙"/>
                <w:sz w:val="28"/>
              </w:rPr>
              <w:t>,</w:t>
            </w:r>
            <w:r w:rsidRPr="001772FB">
              <w:rPr>
                <w:rFonts w:ascii="TH SarabunIT๙" w:hAnsi="TH SarabunIT๙" w:cs="TH SarabunIT๙"/>
                <w:sz w:val="28"/>
                <w:cs/>
              </w:rPr>
              <w:t>052.-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 </w:t>
            </w:r>
          </w:p>
        </w:tc>
        <w:tc>
          <w:tcPr>
            <w:tcW w:w="5277" w:type="dxa"/>
          </w:tcPr>
          <w:p w:rsidR="00D7462A" w:rsidRPr="00D7462A" w:rsidRDefault="007F06D3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สมัยสามัญที่ 2/2567  ครั้งที่2  เมื่อวันที่  28  พฤษภาคม  2567</w:t>
            </w:r>
          </w:p>
        </w:tc>
      </w:tr>
    </w:tbl>
    <w:p w:rsidR="00CF30A7" w:rsidRDefault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54" w:rsidRPr="002C23A9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  <w:t xml:space="preserve">  อดุลย์    คัน</w:t>
      </w:r>
      <w:proofErr w:type="spellStart"/>
      <w:r w:rsidRPr="002C23A9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bookmarkStart w:id="0" w:name="_GoBack"/>
      <w:bookmarkEnd w:id="0"/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C112C"/>
    <w:rsid w:val="00517DF7"/>
    <w:rsid w:val="006C01CE"/>
    <w:rsid w:val="00704A02"/>
    <w:rsid w:val="007F06D3"/>
    <w:rsid w:val="008D755B"/>
    <w:rsid w:val="00914685"/>
    <w:rsid w:val="0098492B"/>
    <w:rsid w:val="00A21B3C"/>
    <w:rsid w:val="00C11C36"/>
    <w:rsid w:val="00CF30A7"/>
    <w:rsid w:val="00D50B54"/>
    <w:rsid w:val="00D7462A"/>
    <w:rsid w:val="00DA05D1"/>
    <w:rsid w:val="00E23C27"/>
    <w:rsid w:val="00E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15</cp:revision>
  <cp:lastPrinted>2024-06-07T08:00:00Z</cp:lastPrinted>
  <dcterms:created xsi:type="dcterms:W3CDTF">2024-05-16T06:38:00Z</dcterms:created>
  <dcterms:modified xsi:type="dcterms:W3CDTF">2024-06-07T08:02:00Z</dcterms:modified>
</cp:coreProperties>
</file>